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CAB" w:rsidRPr="00584CAB" w:rsidRDefault="00584CAB" w:rsidP="00584CAB">
      <w:pPr>
        <w:jc w:val="center"/>
        <w:rPr>
          <w:rFonts w:ascii="TeXGyreHeros" w:hAnsi="TeXGyreHeros"/>
          <w:b/>
          <w:sz w:val="28"/>
        </w:rPr>
      </w:pPr>
      <w:r w:rsidRPr="00584CAB">
        <w:rPr>
          <w:rFonts w:ascii="TeXGyreHeros" w:hAnsi="TeXGyreHeros"/>
          <w:b/>
          <w:sz w:val="28"/>
        </w:rPr>
        <w:t>Wir freuen uns auf Ihre Bestellung</w:t>
      </w:r>
    </w:p>
    <w:p w:rsidR="00584CAB" w:rsidRPr="00584CAB" w:rsidRDefault="00584CAB" w:rsidP="00584CAB">
      <w:pPr>
        <w:pStyle w:val="KeinLeerraum"/>
        <w:rPr>
          <w:rFonts w:ascii="TeXGyreHeros" w:hAnsi="TeXGyreHeros"/>
          <w:b/>
          <w:sz w:val="24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b/>
          <w:sz w:val="24"/>
        </w:rPr>
      </w:pPr>
      <w:r w:rsidRPr="00584CAB">
        <w:rPr>
          <w:rFonts w:ascii="TeXGyreHeros" w:hAnsi="TeXGyreHeros"/>
          <w:b/>
          <w:sz w:val="24"/>
        </w:rPr>
        <w:t>Besteller</w:t>
      </w:r>
    </w:p>
    <w:p w:rsidR="00584CAB" w:rsidRPr="00584CAB" w:rsidRDefault="00584CAB" w:rsidP="00584CAB">
      <w:pPr>
        <w:pStyle w:val="KeinLeerraum"/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Name, Vorname  </w:t>
      </w:r>
      <w:sdt>
        <w:sdtPr>
          <w:rPr>
            <w:rFonts w:ascii="TeXGyreHeros" w:hAnsi="TeXGyreHeros"/>
          </w:rPr>
          <w:id w:val="1115696348"/>
          <w:placeholder>
            <w:docPart w:val="2ECD7897B5594393B71EFF813AD88DC0"/>
          </w:placeholder>
          <w:showingPlcHdr/>
        </w:sdtPr>
        <w:sdtContent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sdtContent>
      </w:sdt>
    </w:p>
    <w:p w:rsidR="00584CAB" w:rsidRPr="00584CAB" w:rsidRDefault="00584CAB" w:rsidP="00584CAB">
      <w:pPr>
        <w:pStyle w:val="KeinLeerraum"/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Straße, Nr. </w:t>
      </w:r>
      <w:sdt>
        <w:sdtPr>
          <w:rPr>
            <w:rFonts w:ascii="TeXGyreHeros" w:hAnsi="TeXGyreHeros"/>
          </w:rPr>
          <w:id w:val="1115696349"/>
          <w:placeholder>
            <w:docPart w:val="2ECD7897B5594393B71EFF813AD88DC0"/>
          </w:placeholder>
          <w:showingPlcHdr/>
        </w:sdtPr>
        <w:sdtContent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sdtContent>
      </w:sdt>
    </w:p>
    <w:p w:rsidR="00584CAB" w:rsidRPr="00584CAB" w:rsidRDefault="00584CAB" w:rsidP="00584CAB">
      <w:pPr>
        <w:pStyle w:val="KeinLeerraum"/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PLZ, Ort </w:t>
      </w:r>
      <w:sdt>
        <w:sdtPr>
          <w:rPr>
            <w:rFonts w:ascii="TeXGyreHeros" w:hAnsi="TeXGyreHeros"/>
          </w:rPr>
          <w:id w:val="1115696350"/>
          <w:placeholder>
            <w:docPart w:val="2ECD7897B5594393B71EFF813AD88DC0"/>
          </w:placeholder>
          <w:showingPlcHdr/>
        </w:sdtPr>
        <w:sdtContent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sdtContent>
      </w:sdt>
    </w:p>
    <w:p w:rsidR="00584CAB" w:rsidRPr="00584CAB" w:rsidRDefault="00584CAB" w:rsidP="00584CAB">
      <w:pPr>
        <w:pStyle w:val="KeinLeerraum"/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Telefon </w:t>
      </w:r>
      <w:sdt>
        <w:sdtPr>
          <w:rPr>
            <w:rFonts w:ascii="TeXGyreHeros" w:hAnsi="TeXGyreHeros"/>
          </w:rPr>
          <w:id w:val="1115696351"/>
          <w:placeholder>
            <w:docPart w:val="2ECD7897B5594393B71EFF813AD88DC0"/>
          </w:placeholder>
          <w:showingPlcHdr/>
        </w:sdtPr>
        <w:sdtContent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sdtContent>
      </w:sdt>
    </w:p>
    <w:p w:rsidR="00584CAB" w:rsidRPr="00584CAB" w:rsidRDefault="00584CAB" w:rsidP="00584CAB">
      <w:pPr>
        <w:pStyle w:val="KeinLeerraum"/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E-Mail </w:t>
      </w:r>
      <w:sdt>
        <w:sdtPr>
          <w:rPr>
            <w:rFonts w:ascii="TeXGyreHeros" w:hAnsi="TeXGyreHeros"/>
          </w:rPr>
          <w:id w:val="1115696352"/>
          <w:placeholder>
            <w:docPart w:val="2ECD7897B5594393B71EFF813AD88DC0"/>
          </w:placeholder>
          <w:showingPlcHdr/>
        </w:sdtPr>
        <w:sdtContent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sdtContent>
      </w:sdt>
    </w:p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rPr>
          <w:rFonts w:ascii="TeXGyreHeros" w:hAnsi="TeXGyreHeros"/>
          <w:b/>
          <w:sz w:val="28"/>
        </w:rPr>
      </w:pPr>
      <w:r w:rsidRPr="00584CAB">
        <w:rPr>
          <w:rFonts w:ascii="TeXGyreHeros" w:hAnsi="TeXGyreHeros"/>
          <w:b/>
          <w:sz w:val="28"/>
        </w:rPr>
        <w:t>Fruchtaufstrich, Inhalt 115g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584CAB" w:rsidRPr="00584CAB" w:rsidTr="00584CAB">
        <w:tc>
          <w:tcPr>
            <w:tcW w:w="4606" w:type="dxa"/>
          </w:tcPr>
          <w:p w:rsidR="00584CAB" w:rsidRPr="00584CAB" w:rsidRDefault="00584CAB" w:rsidP="00584CAB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Artikelbezeichnung</w:t>
            </w:r>
          </w:p>
        </w:tc>
        <w:tc>
          <w:tcPr>
            <w:tcW w:w="4606" w:type="dxa"/>
          </w:tcPr>
          <w:p w:rsidR="00584CAB" w:rsidRPr="00584CAB" w:rsidRDefault="00584CAB" w:rsidP="00584CAB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Stückzahl</w:t>
            </w:r>
          </w:p>
        </w:tc>
      </w:tr>
      <w:tr w:rsidR="00584CAB" w:rsidRPr="00584CAB" w:rsidTr="00584CAB">
        <w:sdt>
          <w:sdtPr>
            <w:rPr>
              <w:rFonts w:ascii="TeXGyreHeros" w:hAnsi="TeXGyreHeros"/>
            </w:rPr>
            <w:id w:val="1115696358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63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  <w:color w:val="808080"/>
            </w:rPr>
            <w:id w:val="1115696359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64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  <w:color w:val="808080"/>
            </w:rPr>
            <w:id w:val="1115696360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65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  <w:color w:val="808080"/>
            </w:rPr>
            <w:id w:val="1115696361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66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  <w:color w:val="808080"/>
            </w:rPr>
            <w:id w:val="1115696362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67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</w:tbl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rPr>
          <w:rFonts w:ascii="TeXGyreHeros" w:hAnsi="TeXGyreHeros"/>
          <w:b/>
          <w:sz w:val="28"/>
        </w:rPr>
      </w:pPr>
      <w:r w:rsidRPr="00584CAB">
        <w:rPr>
          <w:rFonts w:ascii="TeXGyreHeros" w:hAnsi="TeXGyreHeros"/>
          <w:b/>
          <w:sz w:val="28"/>
        </w:rPr>
        <w:t>Chutney, Inhalt 225g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584CAB" w:rsidRPr="00584CAB" w:rsidTr="00584CAB"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Artikelbezeichnung</w:t>
            </w:r>
          </w:p>
        </w:tc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Stückzahl</w:t>
            </w:r>
          </w:p>
        </w:tc>
      </w:tr>
      <w:tr w:rsidR="00584CAB" w:rsidRPr="00584CAB" w:rsidTr="00584CAB">
        <w:sdt>
          <w:sdtPr>
            <w:rPr>
              <w:rFonts w:ascii="TeXGyreHeros" w:hAnsi="TeXGyreHeros"/>
            </w:rPr>
            <w:id w:val="1115696377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68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  <w:color w:val="808080"/>
            </w:rPr>
            <w:id w:val="1115696376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69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  <w:color w:val="808080"/>
            </w:rPr>
            <w:id w:val="1115696375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71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  <w:color w:val="808080"/>
            </w:rPr>
            <w:id w:val="1115696374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70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  <w:color w:val="808080"/>
            </w:rPr>
            <w:id w:val="1115696373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72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</w:tbl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rPr>
          <w:rFonts w:ascii="TeXGyreHeros" w:hAnsi="TeXGyreHeros"/>
          <w:b/>
          <w:sz w:val="28"/>
        </w:rPr>
      </w:pPr>
      <w:r w:rsidRPr="00584CAB">
        <w:rPr>
          <w:rFonts w:ascii="TeXGyreHeros" w:hAnsi="TeXGyreHeros"/>
          <w:b/>
          <w:sz w:val="28"/>
        </w:rPr>
        <w:t>Pesto, Inhalt 115g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584CAB" w:rsidRPr="00584CAB" w:rsidTr="00584CAB"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Artikelbezeichnung</w:t>
            </w:r>
          </w:p>
        </w:tc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Stückzahl</w:t>
            </w:r>
          </w:p>
        </w:tc>
      </w:tr>
      <w:tr w:rsidR="00584CAB" w:rsidRPr="00584CAB" w:rsidTr="00584CAB">
        <w:sdt>
          <w:sdtPr>
            <w:rPr>
              <w:rFonts w:ascii="TeXGyreHeros" w:hAnsi="TeXGyreHeros"/>
            </w:rPr>
            <w:id w:val="1115696378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87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  <w:color w:val="808080"/>
            </w:rPr>
            <w:id w:val="1115696379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86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  <w:color w:val="808080"/>
            </w:rPr>
            <w:id w:val="1115696380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85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  <w:color w:val="808080"/>
            </w:rPr>
            <w:id w:val="1115696381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84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  <w:color w:val="808080"/>
            </w:rPr>
            <w:id w:val="1115696382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83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</w:tbl>
    <w:p w:rsidR="00584CAB" w:rsidRPr="00584CAB" w:rsidRDefault="00584CAB" w:rsidP="00584CAB">
      <w:pPr>
        <w:rPr>
          <w:rFonts w:ascii="TeXGyreHeros" w:hAnsi="TeXGyreHeros"/>
          <w:b/>
          <w:sz w:val="28"/>
        </w:rPr>
      </w:pPr>
      <w:r w:rsidRPr="00584CAB">
        <w:rPr>
          <w:rFonts w:ascii="TeXGyreHeros" w:hAnsi="TeXGyreHeros"/>
          <w:b/>
          <w:sz w:val="28"/>
        </w:rPr>
        <w:lastRenderedPageBreak/>
        <w:t>Würzmittel, Inhalt 50g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584CAB" w:rsidRPr="00584CAB" w:rsidTr="00584CAB"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Artikelbezeichnung</w:t>
            </w:r>
          </w:p>
        </w:tc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Stückzahl</w:t>
            </w:r>
          </w:p>
        </w:tc>
      </w:tr>
      <w:tr w:rsidR="00584CAB" w:rsidRPr="00584CAB" w:rsidTr="00584CAB">
        <w:sdt>
          <w:sdtPr>
            <w:rPr>
              <w:rFonts w:ascii="TeXGyreHeros" w:hAnsi="TeXGyreHeros"/>
            </w:rPr>
            <w:id w:val="1115696388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97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  <w:color w:val="808080"/>
            </w:rPr>
            <w:id w:val="1115696389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96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  <w:color w:val="808080"/>
            </w:rPr>
            <w:id w:val="1115696390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95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  <w:color w:val="808080"/>
            </w:rPr>
            <w:id w:val="1115696391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94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  <w:color w:val="808080"/>
            </w:rPr>
            <w:id w:val="1115696392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  <w:color w:val="808080"/>
            </w:rPr>
            <w:id w:val="1115696393"/>
            <w:placeholder>
              <w:docPart w:val="2ECD7897B5594393B71EFF813AD88DC0"/>
            </w:placeholder>
            <w:showingPlcHdr/>
          </w:sdtPr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</w:tbl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rPr>
          <w:rFonts w:ascii="TeXGyreHeros" w:hAnsi="TeXGyreHeros"/>
          <w:b/>
          <w:sz w:val="28"/>
        </w:rPr>
      </w:pPr>
      <w:r w:rsidRPr="00584CAB">
        <w:rPr>
          <w:rFonts w:ascii="TeXGyreHeros" w:hAnsi="TeXGyreHeros"/>
          <w:b/>
          <w:sz w:val="28"/>
        </w:rPr>
        <w:t>Weitere besondere Wünsche?</w:t>
      </w:r>
    </w:p>
    <w:sdt>
      <w:sdtPr>
        <w:rPr>
          <w:rFonts w:ascii="TeXGyreHeros" w:hAnsi="TeXGyreHeros"/>
        </w:rPr>
        <w:id w:val="1115696353"/>
        <w:placeholder>
          <w:docPart w:val="2ECD7897B5594393B71EFF813AD88DC0"/>
        </w:placeholder>
        <w:showingPlcHdr/>
      </w:sdtPr>
      <w:sdtContent>
        <w:p w:rsidR="00584CAB" w:rsidRPr="00584CAB" w:rsidRDefault="00584CAB" w:rsidP="00584CAB">
          <w:pPr>
            <w:rPr>
              <w:rFonts w:ascii="TeXGyreHeros" w:hAnsi="TeXGyreHeros"/>
            </w:rPr>
          </w:pPr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p>
      </w:sdtContent>
    </w:sdt>
    <w:p w:rsidR="00584CAB" w:rsidRPr="00584CAB" w:rsidRDefault="00584CAB" w:rsidP="00584CAB">
      <w:pPr>
        <w:rPr>
          <w:rFonts w:ascii="TeXGyreHeros" w:hAnsi="TeXGyreHeros"/>
        </w:rPr>
      </w:pPr>
    </w:p>
    <w:p w:rsidR="00584CAB" w:rsidRDefault="00584CAB" w:rsidP="00584CAB">
      <w:pPr>
        <w:rPr>
          <w:rFonts w:ascii="TeXGyreHeros" w:hAnsi="TeXGyreHeros"/>
        </w:rPr>
      </w:pPr>
    </w:p>
    <w:p w:rsidR="00584CAB" w:rsidRDefault="00584CAB" w:rsidP="00584CAB">
      <w:pPr>
        <w:rPr>
          <w:rFonts w:ascii="TeXGyreHeros" w:hAnsi="TeXGyreHeros"/>
        </w:rPr>
      </w:pPr>
    </w:p>
    <w:p w:rsid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rPr>
          <w:rFonts w:ascii="TeXGyreHeros" w:hAnsi="TeXGyreHeros"/>
        </w:rPr>
      </w:pPr>
      <w:r>
        <w:rPr>
          <w:rFonts w:ascii="TeXGyreHeros" w:hAnsi="TeXGyreHeros"/>
        </w:rPr>
        <w:t>Sie können uns Ihre Bestellung bequem per E-Mail an bauerng.manufaktur.org zusenden oder an die 039778 - 28296 faxen</w:t>
      </w:r>
    </w:p>
    <w:p w:rsidR="00584CAB" w:rsidRPr="00584CAB" w:rsidRDefault="00584CAB" w:rsidP="00584CAB">
      <w:pPr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Bei Fragen rufen Sie uns gern unter der 039778 - 28294 </w:t>
      </w:r>
      <w:r>
        <w:rPr>
          <w:rFonts w:ascii="TeXGyreHeros" w:hAnsi="TeXGyreHeros"/>
        </w:rPr>
        <w:t xml:space="preserve">an. </w:t>
      </w:r>
    </w:p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  <w:r w:rsidRPr="00584CAB">
        <w:rPr>
          <w:rFonts w:ascii="TeXGyreHeros" w:hAnsi="TeXGyreHeros"/>
          <w:i/>
          <w:sz w:val="20"/>
          <w:lang w:eastAsia="de-DE"/>
        </w:rPr>
        <w:t xml:space="preserve">Die Versandkosten betragen: Warenwert (netto) unter 55,00 Euro = 4,50 Euro Warenwert über 55,00 Euro = 6,30 Euro über 160,00 Euro Warenwert = versandkostenfrei. </w:t>
      </w: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  <w:r w:rsidRPr="00584CAB">
        <w:rPr>
          <w:rFonts w:ascii="TeXGyreHeros" w:hAnsi="TeXGyreHeros"/>
          <w:i/>
          <w:sz w:val="20"/>
          <w:lang w:eastAsia="de-DE"/>
        </w:rPr>
        <w:t>Weitere Informationen können Sie den Allgemeinen Geschäftsbedingungen entnehmen. Diese finden Sie auf unserer Website.</w:t>
      </w: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</w:p>
    <w:p w:rsidR="00584CAB" w:rsidRPr="00584CAB" w:rsidRDefault="00584CAB" w:rsidP="00584CAB">
      <w:pPr>
        <w:pStyle w:val="KeinLeerraum"/>
        <w:rPr>
          <w:i/>
          <w:sz w:val="20"/>
        </w:rPr>
      </w:pPr>
    </w:p>
    <w:sectPr w:rsidR="00584CAB" w:rsidRPr="00584CAB" w:rsidSect="000A015F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9A7" w:rsidRDefault="00D349A7" w:rsidP="00584CAB">
      <w:pPr>
        <w:spacing w:after="0" w:line="240" w:lineRule="auto"/>
      </w:pPr>
      <w:r>
        <w:separator/>
      </w:r>
    </w:p>
  </w:endnote>
  <w:endnote w:type="continuationSeparator" w:id="1">
    <w:p w:rsidR="00D349A7" w:rsidRDefault="00D349A7" w:rsidP="00584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XGyreHeros">
    <w:panose1 w:val="00000000000000000000"/>
    <w:charset w:val="00"/>
    <w:family w:val="modern"/>
    <w:notTrueType/>
    <w:pitch w:val="variable"/>
    <w:sig w:usb0="20000087" w:usb1="00000000" w:usb2="00000000" w:usb3="00000000" w:csb0="00000193" w:csb1="00000000"/>
  </w:font>
  <w:font w:name="Moon Flower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96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085"/>
      <w:gridCol w:w="2126"/>
      <w:gridCol w:w="2410"/>
      <w:gridCol w:w="1985"/>
    </w:tblGrid>
    <w:tr w:rsidR="00584CAB" w:rsidTr="00584CAB">
      <w:tc>
        <w:tcPr>
          <w:tcW w:w="3085" w:type="dxa"/>
        </w:tcPr>
        <w:p w:rsidR="00584CAB" w:rsidRPr="00584CAB" w:rsidRDefault="00584CAB" w:rsidP="00F83A6F">
          <w:pPr>
            <w:rPr>
              <w:rFonts w:ascii="TeXGyreHeros" w:hAnsi="TeXGyreHeros"/>
              <w:b/>
              <w:sz w:val="14"/>
            </w:rPr>
          </w:pPr>
          <w:r w:rsidRPr="00584CAB">
            <w:rPr>
              <w:rFonts w:ascii="TeXGyreHeros" w:hAnsi="TeXGyreHeros"/>
              <w:b/>
              <w:sz w:val="14"/>
            </w:rPr>
            <w:t>Original Bauerngarten Manufaktur GbR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>Familie Brenneiser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>Dr.-Allende-Str. 35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>17379 Ferdinandshof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</w:p>
      </w:tc>
      <w:tc>
        <w:tcPr>
          <w:tcW w:w="2126" w:type="dxa"/>
        </w:tcPr>
        <w:p w:rsidR="00584CAB" w:rsidRPr="00584CAB" w:rsidRDefault="00584CAB" w:rsidP="00F83A6F">
          <w:pPr>
            <w:rPr>
              <w:rFonts w:ascii="TeXGyreHeros" w:hAnsi="TeXGyreHeros"/>
              <w:b/>
              <w:sz w:val="14"/>
            </w:rPr>
          </w:pPr>
          <w:r w:rsidRPr="00584CAB">
            <w:rPr>
              <w:rFonts w:ascii="TeXGyreHeros" w:hAnsi="TeXGyreHeros"/>
              <w:b/>
              <w:sz w:val="14"/>
            </w:rPr>
            <w:t>Öffnungszeiten</w:t>
          </w:r>
        </w:p>
        <w:p w:rsidR="00584CAB" w:rsidRPr="00584CAB" w:rsidRDefault="00584CAB" w:rsidP="00F83A6F">
          <w:pPr>
            <w:rPr>
              <w:rFonts w:ascii="TeXGyreHeros" w:hAnsi="TeXGyreHeros"/>
              <w:b/>
              <w:sz w:val="14"/>
            </w:rPr>
          </w:pPr>
          <w:r w:rsidRPr="00584CAB">
            <w:rPr>
              <w:rFonts w:ascii="TeXGyreHeros" w:hAnsi="TeXGyreHeros"/>
              <w:b/>
              <w:sz w:val="14"/>
            </w:rPr>
            <w:t>Mo-Fr 9:00 – 18:00 Uhr</w:t>
          </w:r>
        </w:p>
        <w:p w:rsid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>Sonn- und Feiertage nach Absprache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</w:p>
      </w:tc>
      <w:tc>
        <w:tcPr>
          <w:tcW w:w="2410" w:type="dxa"/>
        </w:tcPr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>
            <w:rPr>
              <w:rFonts w:ascii="TeXGyreHeros" w:hAnsi="TeXGyreHeros"/>
              <w:sz w:val="14"/>
            </w:rPr>
            <w:t>www.bauerngartenmanufaktur.de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>bauerng.manufaktur@gmx.org</w:t>
          </w:r>
        </w:p>
        <w:p w:rsidR="00584CAB" w:rsidRDefault="00584CAB" w:rsidP="00F83A6F">
          <w:pPr>
            <w:rPr>
              <w:rFonts w:ascii="TeXGyreHeros" w:hAnsi="TeXGyreHeros"/>
              <w:sz w:val="14"/>
            </w:rPr>
          </w:pP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</w:p>
      </w:tc>
      <w:tc>
        <w:tcPr>
          <w:tcW w:w="1985" w:type="dxa"/>
        </w:tcPr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>Tel.:  039778 - 28294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 xml:space="preserve">Fax.: 039778 </w:t>
          </w:r>
          <w:r>
            <w:rPr>
              <w:rFonts w:ascii="TeXGyreHeros" w:hAnsi="TeXGyreHeros"/>
              <w:sz w:val="14"/>
            </w:rPr>
            <w:t>-</w:t>
          </w:r>
          <w:r w:rsidRPr="00584CAB">
            <w:rPr>
              <w:rFonts w:ascii="TeXGyreHeros" w:hAnsi="TeXGyreHeros"/>
              <w:sz w:val="14"/>
            </w:rPr>
            <w:t xml:space="preserve"> 28296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</w:p>
      </w:tc>
    </w:tr>
  </w:tbl>
  <w:p w:rsidR="00584CAB" w:rsidRDefault="00584CAB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9A7" w:rsidRDefault="00D349A7" w:rsidP="00584CAB">
      <w:pPr>
        <w:spacing w:after="0" w:line="240" w:lineRule="auto"/>
      </w:pPr>
      <w:r>
        <w:separator/>
      </w:r>
    </w:p>
  </w:footnote>
  <w:footnote w:type="continuationSeparator" w:id="1">
    <w:p w:rsidR="00D349A7" w:rsidRDefault="00D349A7" w:rsidP="00584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CAB" w:rsidRDefault="00CC3A0B" w:rsidP="00584CAB">
    <w:pPr>
      <w:pStyle w:val="Kopf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5.9pt;margin-top:12.6pt;width:293.25pt;height:30.75pt;z-index:251658240" filled="f" stroked="f">
          <v:textbox>
            <w:txbxContent>
              <w:p w:rsidR="00584CAB" w:rsidRPr="00584CAB" w:rsidRDefault="00584CAB" w:rsidP="00584CAB">
                <w:pPr>
                  <w:jc w:val="center"/>
                  <w:rPr>
                    <w:rFonts w:ascii="Moon Flower" w:hAnsi="Moon Flower"/>
                    <w:sz w:val="32"/>
                  </w:rPr>
                </w:pPr>
                <w:r w:rsidRPr="00584CAB">
                  <w:rPr>
                    <w:rFonts w:ascii="Moon Flower" w:hAnsi="Moon Flower"/>
                    <w:sz w:val="32"/>
                  </w:rPr>
                  <w:t>Land . Lecker . Leute - Geschmack der in Erinnerung bleibt!</w:t>
                </w:r>
              </w:p>
              <w:p w:rsidR="00584CAB" w:rsidRDefault="00584CAB"/>
            </w:txbxContent>
          </v:textbox>
        </v:shape>
      </w:pict>
    </w:r>
    <w:r w:rsidR="00584CAB"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-671195</wp:posOffset>
          </wp:positionH>
          <wp:positionV relativeFrom="paragraph">
            <wp:posOffset>-192405</wp:posOffset>
          </wp:positionV>
          <wp:extent cx="2419350" cy="1200150"/>
          <wp:effectExtent l="19050" t="0" r="0" b="0"/>
          <wp:wrapThrough wrapText="bothSides">
            <wp:wrapPolygon edited="0">
              <wp:start x="-170" y="0"/>
              <wp:lineTo x="-170" y="21257"/>
              <wp:lineTo x="21600" y="21257"/>
              <wp:lineTo x="21600" y="0"/>
              <wp:lineTo x="-170" y="0"/>
            </wp:wrapPolygon>
          </wp:wrapThrough>
          <wp:docPr id="4" name="Bild 4" descr="Logo_final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inal_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84CAB" w:rsidRDefault="00584CAB" w:rsidP="00584CAB">
    <w:pPr>
      <w:pStyle w:val="Kopfzeile"/>
    </w:pPr>
  </w:p>
  <w:p w:rsidR="00584CAB" w:rsidRDefault="00584CAB" w:rsidP="00584CAB">
    <w:pPr>
      <w:pStyle w:val="Kopfzeile"/>
    </w:pPr>
  </w:p>
  <w:p w:rsidR="00584CAB" w:rsidRDefault="00584CAB" w:rsidP="00584CAB">
    <w:pPr>
      <w:pStyle w:val="Kopfzeile"/>
    </w:pPr>
  </w:p>
  <w:p w:rsidR="00584CAB" w:rsidRDefault="00584CAB" w:rsidP="00584CAB">
    <w:pPr>
      <w:pStyle w:val="Kopfzeile"/>
    </w:pPr>
  </w:p>
  <w:p w:rsidR="00584CAB" w:rsidRDefault="00584CAB" w:rsidP="00584CA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B3012F"/>
    <w:multiLevelType w:val="multilevel"/>
    <w:tmpl w:val="0854C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cumentProtection w:edit="forms" w:formatting="1" w:enforcement="1"/>
  <w:defaultTabStop w:val="708"/>
  <w:hyphenationZone w:val="425"/>
  <w:characterSpacingControl w:val="doNotCompress"/>
  <w:hdrShapeDefaults>
    <o:shapedefaults v:ext="edit" spidmax="5122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349A7"/>
    <w:rsid w:val="000A015F"/>
    <w:rsid w:val="004C184B"/>
    <w:rsid w:val="00584CAB"/>
    <w:rsid w:val="008E29ED"/>
    <w:rsid w:val="00B273E4"/>
    <w:rsid w:val="00CC3A0B"/>
    <w:rsid w:val="00D349A7"/>
    <w:rsid w:val="00D770C7"/>
    <w:rsid w:val="00E06995"/>
    <w:rsid w:val="00F85C68"/>
    <w:rsid w:val="00FE4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015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C184B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1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184B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584C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584CA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58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84CAB"/>
  </w:style>
  <w:style w:type="paragraph" w:styleId="Fuzeile">
    <w:name w:val="footer"/>
    <w:basedOn w:val="Standard"/>
    <w:link w:val="FuzeileZchn"/>
    <w:uiPriority w:val="99"/>
    <w:semiHidden/>
    <w:unhideWhenUsed/>
    <w:rsid w:val="0058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84CAB"/>
  </w:style>
  <w:style w:type="paragraph" w:styleId="KeinLeerraum">
    <w:name w:val="No Spacing"/>
    <w:uiPriority w:val="1"/>
    <w:qFormat/>
    <w:rsid w:val="00584CA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-Katrin%20Penther\Documents\1_Privat\ParadiesNaiv\1_Projekte\2018_003_Projekt%20Bauerngartenmanufaktur\Wir%20freuen%20uns%20auf%20Ihre%20Bestellung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ECD7897B5594393B71EFF813AD88D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B20541-BCEB-4E20-A58F-302AC9DB7DB4}"/>
      </w:docPartPr>
      <w:docPartBody>
        <w:p w:rsidR="00000000" w:rsidRDefault="00CD5A56">
          <w:pPr>
            <w:pStyle w:val="2ECD7897B5594393B71EFF813AD88DC0"/>
          </w:pPr>
          <w:r w:rsidRPr="00F5144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XGyreHeros">
    <w:panose1 w:val="00000000000000000000"/>
    <w:charset w:val="00"/>
    <w:family w:val="modern"/>
    <w:notTrueType/>
    <w:pitch w:val="variable"/>
    <w:sig w:usb0="20000087" w:usb1="00000000" w:usb2="00000000" w:usb3="00000000" w:csb0="00000193" w:csb1="00000000"/>
  </w:font>
  <w:font w:name="Moon Flower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D5A56"/>
    <w:rsid w:val="00CD5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2ECD7897B5594393B71EFF813AD88DC0">
    <w:name w:val="2ECD7897B5594393B71EFF813AD88DC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Wir freuen uns auf Ihre Bestellung</Template>
  <TotalTime>0</TotalTime>
  <Pages>2</Pages>
  <Words>365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Anne-Katrin Penther</dc:creator>
  <cp:lastModifiedBy>Anne-Katrin Penther</cp:lastModifiedBy>
  <cp:revision>1</cp:revision>
  <cp:lastPrinted>2018-07-10T19:21:00Z</cp:lastPrinted>
  <dcterms:created xsi:type="dcterms:W3CDTF">2018-07-15T13:04:00Z</dcterms:created>
  <dcterms:modified xsi:type="dcterms:W3CDTF">2018-07-15T13:06:00Z</dcterms:modified>
</cp:coreProperties>
</file>